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50" w:rsidRDefault="007D2850" w:rsidP="007D28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BD98CB0" wp14:editId="53F70631">
            <wp:simplePos x="0" y="0"/>
            <wp:positionH relativeFrom="column">
              <wp:posOffset>5435600</wp:posOffset>
            </wp:positionH>
            <wp:positionV relativeFrom="paragraph">
              <wp:posOffset>144145</wp:posOffset>
            </wp:positionV>
            <wp:extent cx="628650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vie_ticket_dock_icon_by_kaboom88-d32gnll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6B55FDD" wp14:editId="372B87DD">
            <wp:simplePos x="0" y="0"/>
            <wp:positionH relativeFrom="column">
              <wp:posOffset>755650</wp:posOffset>
            </wp:positionH>
            <wp:positionV relativeFrom="paragraph">
              <wp:posOffset>95250</wp:posOffset>
            </wp:positionV>
            <wp:extent cx="628650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vie_ticket_dock_icon_by_kaboom88-d32gnll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850" w:rsidRDefault="007D2850" w:rsidP="007D28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2850" w:rsidRDefault="007D2850" w:rsidP="007D28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2850" w:rsidRDefault="00634B67" w:rsidP="007D28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Classroom Behavior and Ticket</w:t>
      </w:r>
      <w:bookmarkStart w:id="0" w:name="_GoBack"/>
      <w:bookmarkEnd w:id="0"/>
      <w:r w:rsidR="005B4025">
        <w:rPr>
          <w:rFonts w:ascii="Times New Roman" w:hAnsi="Times New Roman" w:cs="Times New Roman"/>
          <w:sz w:val="28"/>
          <w:szCs w:val="28"/>
          <w:u w:val="single"/>
        </w:rPr>
        <w:t xml:space="preserve"> System</w:t>
      </w:r>
    </w:p>
    <w:p w:rsidR="007D2850" w:rsidRPr="00B63FA3" w:rsidRDefault="007D2850" w:rsidP="007D28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2850" w:rsidRPr="00DA6739" w:rsidRDefault="007D2850" w:rsidP="007D2850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Our class 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worked together to create rules for our classroom!  The rules are displayed in our classroom as a reminder of ways to stay safe, </w:t>
      </w:r>
      <w:r>
        <w:rPr>
          <w:rFonts w:ascii="Times New Roman" w:hAnsi="Times New Roman" w:cs="Times New Roman"/>
          <w:color w:val="333333"/>
          <w:sz w:val="28"/>
          <w:szCs w:val="28"/>
        </w:rPr>
        <w:t>respectful, and responsible.  All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 student</w:t>
      </w:r>
      <w:r>
        <w:rPr>
          <w:rFonts w:ascii="Times New Roman" w:hAnsi="Times New Roman" w:cs="Times New Roman"/>
          <w:color w:val="333333"/>
          <w:sz w:val="28"/>
          <w:szCs w:val="28"/>
        </w:rPr>
        <w:t>s are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 able to track their own behavior on a daily basis by referring to the “Classroom Behavior Chart”.  Instead of listing the students’ names on the chart, </w:t>
      </w:r>
      <w:r>
        <w:rPr>
          <w:rFonts w:ascii="Times New Roman" w:hAnsi="Times New Roman" w:cs="Times New Roman"/>
          <w:color w:val="333333"/>
          <w:sz w:val="28"/>
          <w:szCs w:val="28"/>
        </w:rPr>
        <w:t>a number is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 assigned </w:t>
      </w:r>
      <w:r>
        <w:rPr>
          <w:rFonts w:ascii="Times New Roman" w:hAnsi="Times New Roman" w:cs="Times New Roman"/>
          <w:color w:val="333333"/>
          <w:sz w:val="28"/>
          <w:szCs w:val="28"/>
        </w:rPr>
        <w:t>to the children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7D2850" w:rsidRPr="00DA6739" w:rsidRDefault="007D2850" w:rsidP="007D2850">
      <w:pPr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739">
        <w:rPr>
          <w:rFonts w:ascii="Times New Roman" w:hAnsi="Times New Roman" w:cs="Times New Roman"/>
          <w:color w:val="333333"/>
          <w:sz w:val="28"/>
          <w:szCs w:val="28"/>
        </w:rPr>
        <w:t>Every new day that begins, the students start with a</w:t>
      </w:r>
      <w:r w:rsidRPr="00DA673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DA6739">
        <w:rPr>
          <w:rFonts w:ascii="Times New Roman" w:hAnsi="Times New Roman" w:cs="Times New Roman"/>
          <w:b/>
          <w:color w:val="3CB371"/>
          <w:sz w:val="28"/>
          <w:szCs w:val="28"/>
        </w:rPr>
        <w:t>green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 card on the chart.  The children change the cards on the chart when needed.  If a rule is broken, the student will receive a warning in the form of a </w:t>
      </w:r>
      <w:r w:rsidRPr="00DA6739">
        <w:rPr>
          <w:rFonts w:ascii="Times New Roman" w:hAnsi="Times New Roman" w:cs="Times New Roman"/>
          <w:b/>
          <w:color w:val="FFC000" w:themeColor="accent4"/>
          <w:sz w:val="28"/>
          <w:szCs w:val="28"/>
        </w:rPr>
        <w:t>yellow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 card.  If the student is on yellow and another rule is broken, he/she will change their card to </w:t>
      </w:r>
      <w:r w:rsidRPr="00DA6739">
        <w:rPr>
          <w:rFonts w:ascii="Times New Roman" w:hAnsi="Times New Roman" w:cs="Times New Roman"/>
          <w:b/>
          <w:color w:val="C00000"/>
          <w:sz w:val="28"/>
          <w:szCs w:val="28"/>
        </w:rPr>
        <w:t>red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.  Earning a red card requires the student to stay inside at recess for as long as it takes to write a letter home to the parent(s)/guardians(s) explaining the two infractions. </w:t>
      </w:r>
      <w:r w:rsidRPr="00DA6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Once the letter is written and approved, the student will join recess. Thi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 letter will come home, and </w:t>
      </w:r>
      <w:r w:rsidRPr="00DA6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parent(s)/ guardian(s)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are encouraged </w:t>
      </w:r>
      <w:r w:rsidRPr="00DA6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 discuss and address the misbehavior in an effort to avoid future letters and 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ltimately correct the behavior.  </w:t>
      </w:r>
      <w:r w:rsidRPr="00DA67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Students are to acquire a parent/guardian signature on the sent letter home and are to return the signed letter the following school day.</w:t>
      </w:r>
      <w:r w:rsidRPr="00DA6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 signed letter is the student's ticket to recess. Therefore, the student will miss recess until the signed letter returns.  On occasion, it is possible for a student to earn an automatic letter depending upon the severity of the infraction.</w:t>
      </w:r>
    </w:p>
    <w:p w:rsidR="007D2850" w:rsidRDefault="007D2850" w:rsidP="007D2850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At the end of each day, students </w:t>
      </w:r>
      <w:r>
        <w:rPr>
          <w:rFonts w:ascii="Times New Roman" w:hAnsi="Times New Roman" w:cs="Times New Roman"/>
          <w:color w:val="333333"/>
          <w:sz w:val="28"/>
          <w:szCs w:val="28"/>
        </w:rPr>
        <w:t>who managed to stay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 on </w:t>
      </w:r>
      <w:r w:rsidRPr="00DA6739">
        <w:rPr>
          <w:rFonts w:ascii="Times New Roman" w:hAnsi="Times New Roman" w:cs="Times New Roman"/>
          <w:b/>
          <w:color w:val="3CB371"/>
          <w:sz w:val="28"/>
          <w:szCs w:val="28"/>
        </w:rPr>
        <w:t xml:space="preserve">green </w:t>
      </w:r>
      <w:r w:rsidRPr="00DA6739">
        <w:rPr>
          <w:rFonts w:ascii="Times New Roman" w:hAnsi="Times New Roman" w:cs="Times New Roman"/>
          <w:sz w:val="28"/>
          <w:szCs w:val="28"/>
        </w:rPr>
        <w:t>will recei</w:t>
      </w:r>
      <w:r w:rsidR="00DE0730">
        <w:rPr>
          <w:rFonts w:ascii="Times New Roman" w:hAnsi="Times New Roman" w:cs="Times New Roman"/>
          <w:sz w:val="28"/>
          <w:szCs w:val="28"/>
        </w:rPr>
        <w:t>ve two</w:t>
      </w:r>
      <w:r w:rsidRPr="00DA6739">
        <w:rPr>
          <w:rFonts w:ascii="Times New Roman" w:hAnsi="Times New Roman" w:cs="Times New Roman"/>
          <w:sz w:val="28"/>
          <w:szCs w:val="28"/>
        </w:rPr>
        <w:t xml:space="preserve"> tickets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.  Students must write their name on the back of every ticket </w:t>
      </w:r>
      <w:r>
        <w:rPr>
          <w:rFonts w:ascii="Times New Roman" w:hAnsi="Times New Roman" w:cs="Times New Roman"/>
          <w:color w:val="333333"/>
          <w:sz w:val="28"/>
          <w:szCs w:val="28"/>
        </w:rPr>
        <w:t>earned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 and enter into the prize raffle!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On Friday, one 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ticket </w:t>
      </w:r>
      <w:r>
        <w:rPr>
          <w:rFonts w:ascii="Times New Roman" w:hAnsi="Times New Roman" w:cs="Times New Roman"/>
          <w:color w:val="333333"/>
          <w:sz w:val="28"/>
          <w:szCs w:val="28"/>
        </w:rPr>
        <w:t>will be r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andomly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selected 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 xml:space="preserve">for a chance to pick a prize!  My goal is to reward positive behaviors </w:t>
      </w:r>
      <w:r>
        <w:rPr>
          <w:rFonts w:ascii="Times New Roman" w:hAnsi="Times New Roman" w:cs="Times New Roman"/>
          <w:color w:val="333333"/>
          <w:sz w:val="28"/>
          <w:szCs w:val="28"/>
        </w:rPr>
        <w:t>in school.  I want to teach children that ev</w:t>
      </w:r>
      <w:r w:rsidRPr="00DA6739">
        <w:rPr>
          <w:rFonts w:ascii="Times New Roman" w:hAnsi="Times New Roman" w:cs="Times New Roman"/>
          <w:color w:val="333333"/>
          <w:sz w:val="28"/>
          <w:szCs w:val="28"/>
        </w:rPr>
        <w:t>ery day is a new opportunity!  Thank you for your support!</w:t>
      </w:r>
    </w:p>
    <w:p w:rsidR="007D2850" w:rsidRDefault="007D2850" w:rsidP="007D2850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7D2850" w:rsidRPr="00DA6739" w:rsidRDefault="007D2850" w:rsidP="007D2850">
      <w:pPr>
        <w:ind w:firstLine="7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Mrs. Mezhinsky</w:t>
      </w:r>
    </w:p>
    <w:p w:rsidR="007D2850" w:rsidRDefault="007D2850" w:rsidP="007D2850">
      <w:pPr>
        <w:jc w:val="center"/>
      </w:pPr>
    </w:p>
    <w:p w:rsidR="003B03B0" w:rsidRPr="007D2850" w:rsidRDefault="003B03B0" w:rsidP="007D2850"/>
    <w:sectPr w:rsidR="003B03B0" w:rsidRPr="007D2850" w:rsidSect="00F74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B0"/>
    <w:rsid w:val="003B03B0"/>
    <w:rsid w:val="0048338C"/>
    <w:rsid w:val="00533914"/>
    <w:rsid w:val="005B4025"/>
    <w:rsid w:val="00634B67"/>
    <w:rsid w:val="007D2850"/>
    <w:rsid w:val="00805ACF"/>
    <w:rsid w:val="009E5300"/>
    <w:rsid w:val="00A57362"/>
    <w:rsid w:val="00B63FA3"/>
    <w:rsid w:val="00BE7D29"/>
    <w:rsid w:val="00DA6739"/>
    <w:rsid w:val="00DE0730"/>
    <w:rsid w:val="00E72BE2"/>
    <w:rsid w:val="00E77B67"/>
    <w:rsid w:val="00F41A35"/>
    <w:rsid w:val="00F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7284"/>
  <w15:chartTrackingRefBased/>
  <w15:docId w15:val="{FA20F44A-3F32-410A-BC33-C6BA5064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Sekelik, Krista</dc:creator>
  <cp:keywords/>
  <dc:description/>
  <cp:lastModifiedBy>Sekelik, Krista</cp:lastModifiedBy>
  <cp:revision>16</cp:revision>
  <dcterms:created xsi:type="dcterms:W3CDTF">2019-08-18T16:03:00Z</dcterms:created>
  <dcterms:modified xsi:type="dcterms:W3CDTF">2019-08-18T17:02:00Z</dcterms:modified>
</cp:coreProperties>
</file>